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1BA7E" w14:textId="384B0056" w:rsidR="001964F3" w:rsidRPr="007B0ED0" w:rsidRDefault="000F6CC1">
      <w:pPr>
        <w:rPr>
          <w:rFonts w:ascii="Georgia" w:hAnsi="Georgia"/>
        </w:rPr>
      </w:pPr>
      <w:r w:rsidRPr="007B0ED0">
        <w:rPr>
          <w:rFonts w:ascii="Georgia" w:hAnsi="Georgia"/>
        </w:rPr>
        <w:t>Working with the Hara</w:t>
      </w:r>
    </w:p>
    <w:p w14:paraId="01D08A01" w14:textId="455D3222" w:rsidR="000F6CC1" w:rsidRPr="007B0ED0" w:rsidRDefault="00797D1E">
      <w:pPr>
        <w:rPr>
          <w:rFonts w:ascii="Georgia" w:hAnsi="Georgia"/>
        </w:rPr>
      </w:pPr>
      <w:r w:rsidRPr="007B0ED0">
        <w:rPr>
          <w:rFonts w:ascii="Georgia" w:hAnsi="Georgia"/>
        </w:rPr>
        <w:t>Paula Derry, PhD</w:t>
      </w:r>
      <w:r w:rsidR="000F6CC1" w:rsidRPr="007B0ED0">
        <w:rPr>
          <w:rFonts w:ascii="Georgia" w:hAnsi="Georgia"/>
        </w:rPr>
        <w:t>, LMT</w:t>
      </w:r>
    </w:p>
    <w:p w14:paraId="7D6C78B1" w14:textId="77777777" w:rsidR="001964F3" w:rsidRPr="007B0ED0" w:rsidRDefault="001964F3">
      <w:pPr>
        <w:rPr>
          <w:rFonts w:ascii="Georgia" w:hAnsi="Georgia"/>
        </w:rPr>
      </w:pPr>
    </w:p>
    <w:p w14:paraId="455F277F" w14:textId="4B9C9297" w:rsidR="001964F3" w:rsidRPr="007B0ED0" w:rsidRDefault="001964F3" w:rsidP="009D3ECC">
      <w:pPr>
        <w:rPr>
          <w:rFonts w:ascii="Georgia" w:hAnsi="Georgia"/>
        </w:rPr>
      </w:pPr>
      <w:r w:rsidRPr="007B0ED0">
        <w:rPr>
          <w:rFonts w:ascii="Georgia" w:hAnsi="Georgia"/>
        </w:rPr>
        <w:tab/>
      </w:r>
      <w:r w:rsidR="00A03D52" w:rsidRPr="007B0ED0">
        <w:rPr>
          <w:rFonts w:ascii="Georgia" w:hAnsi="Georgia"/>
        </w:rPr>
        <w:t xml:space="preserve">Working with the Hara is a central idea in Shiatsu.  Hara is a Japanese word that physically refers to the abdomen.   However, it means more than the physical. </w:t>
      </w:r>
      <w:r w:rsidR="002E6309" w:rsidRPr="007B0ED0">
        <w:rPr>
          <w:rFonts w:ascii="Georgia" w:hAnsi="Georgia"/>
        </w:rPr>
        <w:t xml:space="preserve"> </w:t>
      </w:r>
      <w:r w:rsidR="00797D1E" w:rsidRPr="007B0ED0">
        <w:rPr>
          <w:rFonts w:ascii="Georgia" w:hAnsi="Georgia"/>
        </w:rPr>
        <w:t>In Western thought</w:t>
      </w:r>
      <w:r w:rsidR="004F3D76" w:rsidRPr="007B0ED0">
        <w:rPr>
          <w:rFonts w:ascii="Georgia" w:hAnsi="Georgia"/>
        </w:rPr>
        <w:t xml:space="preserve"> the lower abdomen is </w:t>
      </w:r>
      <w:r w:rsidR="00E87436" w:rsidRPr="007B0ED0">
        <w:rPr>
          <w:rFonts w:ascii="Georgia" w:hAnsi="Georgia"/>
        </w:rPr>
        <w:t xml:space="preserve">important, </w:t>
      </w:r>
      <w:r w:rsidR="004F3D76" w:rsidRPr="007B0ED0">
        <w:rPr>
          <w:rFonts w:ascii="Georgia" w:hAnsi="Georgia"/>
        </w:rPr>
        <w:t>called the “core”</w:t>
      </w:r>
      <w:r w:rsidR="00A3587A" w:rsidRPr="007B0ED0">
        <w:rPr>
          <w:rFonts w:ascii="Georgia" w:hAnsi="Georgia"/>
        </w:rPr>
        <w:t xml:space="preserve"> </w:t>
      </w:r>
      <w:r w:rsidR="004F3D76" w:rsidRPr="007B0ED0">
        <w:rPr>
          <w:rFonts w:ascii="Georgia" w:hAnsi="Georgia"/>
        </w:rPr>
        <w:t xml:space="preserve">and the center of gravity of the physical body.  </w:t>
      </w:r>
      <w:r w:rsidR="00A03D52" w:rsidRPr="007B0ED0">
        <w:rPr>
          <w:rFonts w:ascii="Georgia" w:hAnsi="Georgia"/>
        </w:rPr>
        <w:t xml:space="preserve"> </w:t>
      </w:r>
      <w:r w:rsidR="00F17682" w:rsidRPr="007B0ED0">
        <w:rPr>
          <w:rFonts w:ascii="Georgia" w:hAnsi="Georgia"/>
        </w:rPr>
        <w:t xml:space="preserve">Here, </w:t>
      </w:r>
      <w:r w:rsidR="00E87436" w:rsidRPr="007B0ED0">
        <w:rPr>
          <w:rFonts w:ascii="Georgia" w:hAnsi="Georgia"/>
        </w:rPr>
        <w:t xml:space="preserve">Hara is </w:t>
      </w:r>
      <w:r w:rsidR="00623B56" w:rsidRPr="007B0ED0">
        <w:rPr>
          <w:rFonts w:ascii="Georgia" w:hAnsi="Georgia"/>
        </w:rPr>
        <w:t>an</w:t>
      </w:r>
      <w:r w:rsidR="00E87436" w:rsidRPr="007B0ED0">
        <w:rPr>
          <w:rFonts w:ascii="Georgia" w:hAnsi="Georgia"/>
        </w:rPr>
        <w:t xml:space="preserve"> important </w:t>
      </w:r>
      <w:r w:rsidR="00052E1C" w:rsidRPr="007B0ED0">
        <w:rPr>
          <w:rFonts w:ascii="Georgia" w:hAnsi="Georgia"/>
        </w:rPr>
        <w:t xml:space="preserve">core and </w:t>
      </w:r>
      <w:r w:rsidR="00E87436" w:rsidRPr="007B0ED0">
        <w:rPr>
          <w:rFonts w:ascii="Georgia" w:hAnsi="Georgia"/>
        </w:rPr>
        <w:t xml:space="preserve">center of a person’s </w:t>
      </w:r>
      <w:r w:rsidR="00623F10" w:rsidRPr="007B0ED0">
        <w:rPr>
          <w:rFonts w:ascii="Georgia" w:hAnsi="Georgia"/>
        </w:rPr>
        <w:t xml:space="preserve">entire </w:t>
      </w:r>
      <w:r w:rsidR="00E87436" w:rsidRPr="007B0ED0">
        <w:rPr>
          <w:rFonts w:ascii="Georgia" w:hAnsi="Georgia"/>
        </w:rPr>
        <w:t xml:space="preserve">being.   </w:t>
      </w:r>
      <w:r w:rsidR="005B3929" w:rsidRPr="007B0ED0">
        <w:rPr>
          <w:rFonts w:ascii="Georgia" w:hAnsi="Georgia"/>
        </w:rPr>
        <w:t xml:space="preserve">In part, </w:t>
      </w:r>
      <w:r w:rsidR="007F39FB" w:rsidRPr="007B0ED0">
        <w:rPr>
          <w:rFonts w:ascii="Georgia" w:hAnsi="Georgia"/>
        </w:rPr>
        <w:t>this does mean</w:t>
      </w:r>
      <w:r w:rsidR="005B3929" w:rsidRPr="007B0ED0">
        <w:rPr>
          <w:rFonts w:ascii="Georgia" w:hAnsi="Georgia"/>
        </w:rPr>
        <w:t xml:space="preserve"> physical </w:t>
      </w:r>
      <w:bookmarkStart w:id="0" w:name="_GoBack"/>
      <w:bookmarkEnd w:id="0"/>
      <w:r w:rsidR="005B3929" w:rsidRPr="007B0ED0">
        <w:rPr>
          <w:rFonts w:ascii="Georgia" w:hAnsi="Georgia"/>
        </w:rPr>
        <w:t xml:space="preserve">integration.  </w:t>
      </w:r>
      <w:r w:rsidR="00AE39AB" w:rsidRPr="007B0ED0">
        <w:rPr>
          <w:rFonts w:ascii="Georgia" w:hAnsi="Georgia"/>
        </w:rPr>
        <w:t xml:space="preserve">If movement originates in the Hara, it will be integrated and powerful.  If you look at a </w:t>
      </w:r>
      <w:r w:rsidR="005B3929" w:rsidRPr="007B0ED0">
        <w:rPr>
          <w:rFonts w:ascii="Georgia" w:hAnsi="Georgia"/>
        </w:rPr>
        <w:t xml:space="preserve">martial arts master or a </w:t>
      </w:r>
      <w:r w:rsidR="00AE39AB" w:rsidRPr="007B0ED0">
        <w:rPr>
          <w:rFonts w:ascii="Georgia" w:hAnsi="Georgia"/>
        </w:rPr>
        <w:t xml:space="preserve">tennis player </w:t>
      </w:r>
      <w:r w:rsidR="00A96E36" w:rsidRPr="007B0ED0">
        <w:rPr>
          <w:rFonts w:ascii="Georgia" w:hAnsi="Georgia"/>
        </w:rPr>
        <w:t>hitting</w:t>
      </w:r>
      <w:r w:rsidR="00AE39AB" w:rsidRPr="007B0ED0">
        <w:rPr>
          <w:rFonts w:ascii="Georgia" w:hAnsi="Georgia"/>
        </w:rPr>
        <w:t xml:space="preserve"> a ball, they use their whole bodies, their arm movements integrated with and </w:t>
      </w:r>
      <w:r w:rsidR="00E4007B" w:rsidRPr="007B0ED0">
        <w:rPr>
          <w:rFonts w:ascii="Georgia" w:hAnsi="Georgia"/>
        </w:rPr>
        <w:t>starting from</w:t>
      </w:r>
      <w:r w:rsidR="00AE39AB" w:rsidRPr="007B0ED0">
        <w:rPr>
          <w:rFonts w:ascii="Georgia" w:hAnsi="Georgia"/>
        </w:rPr>
        <w:t xml:space="preserve"> their torsos. </w:t>
      </w:r>
      <w:r w:rsidR="00A96E36" w:rsidRPr="007B0ED0">
        <w:rPr>
          <w:rFonts w:ascii="Georgia" w:hAnsi="Georgia"/>
        </w:rPr>
        <w:t xml:space="preserve"> </w:t>
      </w:r>
      <w:r w:rsidR="005B3929" w:rsidRPr="007B0ED0">
        <w:rPr>
          <w:rFonts w:ascii="Georgia" w:hAnsi="Georgia"/>
        </w:rPr>
        <w:t xml:space="preserve">Hara is also an indicator of </w:t>
      </w:r>
      <w:r w:rsidR="00097819" w:rsidRPr="007B0ED0">
        <w:rPr>
          <w:rFonts w:ascii="Georgia" w:hAnsi="Georgia"/>
        </w:rPr>
        <w:t xml:space="preserve">psychological </w:t>
      </w:r>
      <w:r w:rsidR="005B3929" w:rsidRPr="007B0ED0">
        <w:rPr>
          <w:rFonts w:ascii="Georgia" w:hAnsi="Georgia"/>
        </w:rPr>
        <w:t xml:space="preserve">centeredness and </w:t>
      </w:r>
      <w:proofErr w:type="gramStart"/>
      <w:r w:rsidR="005B3929" w:rsidRPr="007B0ED0">
        <w:rPr>
          <w:rFonts w:ascii="Georgia" w:hAnsi="Georgia"/>
        </w:rPr>
        <w:t>well-being</w:t>
      </w:r>
      <w:proofErr w:type="gramEnd"/>
      <w:r w:rsidR="005B3929" w:rsidRPr="007B0ED0">
        <w:rPr>
          <w:rFonts w:ascii="Georgia" w:hAnsi="Georgia"/>
        </w:rPr>
        <w:t xml:space="preserve">, or its absence.  </w:t>
      </w:r>
      <w:r w:rsidR="00582135" w:rsidRPr="007B0ED0">
        <w:rPr>
          <w:rFonts w:ascii="Georgia" w:hAnsi="Georgia"/>
        </w:rPr>
        <w:t xml:space="preserve">Feeling psychologically centered or grounded, </w:t>
      </w:r>
      <w:r w:rsidR="009D3ECC" w:rsidRPr="007B0ED0">
        <w:rPr>
          <w:rFonts w:ascii="Georgia" w:hAnsi="Georgia"/>
        </w:rPr>
        <w:t xml:space="preserve">we are at home in our bodies, </w:t>
      </w:r>
      <w:r w:rsidR="00623B56" w:rsidRPr="007B0ED0">
        <w:rPr>
          <w:rFonts w:ascii="Georgia" w:hAnsi="Georgia"/>
        </w:rPr>
        <w:t>aware of our H</w:t>
      </w:r>
      <w:r w:rsidR="00582135" w:rsidRPr="007B0ED0">
        <w:rPr>
          <w:rFonts w:ascii="Georgia" w:hAnsi="Georgia"/>
        </w:rPr>
        <w:t xml:space="preserve">ara, </w:t>
      </w:r>
      <w:r w:rsidR="009D3ECC" w:rsidRPr="007B0ED0">
        <w:rPr>
          <w:rFonts w:ascii="Georgia" w:hAnsi="Georgia"/>
        </w:rPr>
        <w:t xml:space="preserve">our feet palpably on the ground.  </w:t>
      </w:r>
      <w:r w:rsidR="002D3781" w:rsidRPr="007B0ED0">
        <w:rPr>
          <w:rFonts w:ascii="Georgia" w:hAnsi="Georgia"/>
        </w:rPr>
        <w:t>R</w:t>
      </w:r>
      <w:r w:rsidR="009D3ECC" w:rsidRPr="007B0ED0">
        <w:rPr>
          <w:rFonts w:ascii="Georgia" w:hAnsi="Georgia"/>
        </w:rPr>
        <w:t xml:space="preserve">elaxed, </w:t>
      </w:r>
      <w:r w:rsidR="00E4007B" w:rsidRPr="007B0ED0">
        <w:rPr>
          <w:rFonts w:ascii="Georgia" w:hAnsi="Georgia"/>
        </w:rPr>
        <w:t>our abdomens move slowly in and out as we breathe</w:t>
      </w:r>
      <w:r w:rsidR="00C80F5B" w:rsidRPr="007B0ED0">
        <w:rPr>
          <w:rFonts w:ascii="Georgia" w:hAnsi="Georgia"/>
        </w:rPr>
        <w:t>, increasing the efficiency of respiration</w:t>
      </w:r>
      <w:r w:rsidR="00E4007B" w:rsidRPr="007B0ED0">
        <w:rPr>
          <w:rFonts w:ascii="Georgia" w:hAnsi="Georgia"/>
        </w:rPr>
        <w:t xml:space="preserve">.  </w:t>
      </w:r>
      <w:r w:rsidR="009D3ECC" w:rsidRPr="007B0ED0">
        <w:rPr>
          <w:rFonts w:ascii="Georgia" w:hAnsi="Georgia"/>
        </w:rPr>
        <w:t xml:space="preserve">The Hara is also a center for more subtle </w:t>
      </w:r>
      <w:r w:rsidR="002D3781" w:rsidRPr="007B0ED0">
        <w:rPr>
          <w:rFonts w:ascii="Georgia" w:hAnsi="Georgia"/>
        </w:rPr>
        <w:t xml:space="preserve">energies involved in health, and balancing these energies is part of Shiatsu treatment.  </w:t>
      </w:r>
    </w:p>
    <w:p w14:paraId="7327B098" w14:textId="1824CCEC" w:rsidR="002D3781" w:rsidRPr="007B0ED0" w:rsidRDefault="00A824BE" w:rsidP="009D3ECC">
      <w:pPr>
        <w:rPr>
          <w:rFonts w:ascii="Georgia" w:hAnsi="Georgia"/>
        </w:rPr>
      </w:pPr>
      <w:r w:rsidRPr="007B0ED0">
        <w:rPr>
          <w:rFonts w:ascii="Georgia" w:hAnsi="Georgia"/>
        </w:rPr>
        <w:tab/>
        <w:t xml:space="preserve">Here are some exercises you can do yourself to cultivate the Hara, adapted from </w:t>
      </w:r>
      <w:proofErr w:type="spellStart"/>
      <w:r w:rsidRPr="007B0ED0">
        <w:rPr>
          <w:rFonts w:ascii="Georgia" w:hAnsi="Georgia"/>
        </w:rPr>
        <w:t>Carola</w:t>
      </w:r>
      <w:proofErr w:type="spellEnd"/>
      <w:r w:rsidRPr="007B0ED0">
        <w:rPr>
          <w:rFonts w:ascii="Georgia" w:hAnsi="Georgia"/>
        </w:rPr>
        <w:t xml:space="preserve"> Beresford-Cooke’s book “Shiatsu, Theory and Practice”:    </w:t>
      </w:r>
    </w:p>
    <w:p w14:paraId="4B4E61CC" w14:textId="7F3E0B83" w:rsidR="00A824BE" w:rsidRPr="007B0ED0" w:rsidRDefault="00A824BE" w:rsidP="009D3ECC">
      <w:pPr>
        <w:rPr>
          <w:rFonts w:ascii="Georgia" w:hAnsi="Georgia"/>
        </w:rPr>
      </w:pPr>
      <w:r w:rsidRPr="007B0ED0">
        <w:rPr>
          <w:rFonts w:ascii="Georgia" w:hAnsi="Georgia"/>
        </w:rPr>
        <w:t>1.</w:t>
      </w:r>
      <w:r w:rsidRPr="007B0ED0">
        <w:rPr>
          <w:rFonts w:ascii="Georgia" w:hAnsi="Georgia"/>
        </w:rPr>
        <w:tab/>
        <w:t>Sit or lay comfortably.  Observe your breathing pattern just as it is.  Then, expand your abdomen slightly as you breathe in and contract it slightly as you breathe out.   Do you feel your lower body moving slightly back as you inhale, and forward as you exhale?    L</w:t>
      </w:r>
      <w:r w:rsidR="00A96E36" w:rsidRPr="007B0ED0">
        <w:rPr>
          <w:rFonts w:ascii="Georgia" w:hAnsi="Georgia"/>
        </w:rPr>
        <w:t>ay</w:t>
      </w:r>
      <w:r w:rsidRPr="007B0ED0">
        <w:rPr>
          <w:rFonts w:ascii="Georgia" w:hAnsi="Georgia"/>
        </w:rPr>
        <w:t xml:space="preserve"> a h</w:t>
      </w:r>
      <w:r w:rsidR="006D2D18" w:rsidRPr="007B0ED0">
        <w:rPr>
          <w:rFonts w:ascii="Georgia" w:hAnsi="Georgia"/>
        </w:rPr>
        <w:t>and a few inches below your nave</w:t>
      </w:r>
      <w:r w:rsidRPr="007B0ED0">
        <w:rPr>
          <w:rFonts w:ascii="Georgia" w:hAnsi="Georgia"/>
        </w:rPr>
        <w:t>l, and imagine your breath gathering below your hand</w:t>
      </w:r>
      <w:r w:rsidR="00A96E36" w:rsidRPr="007B0ED0">
        <w:rPr>
          <w:rFonts w:ascii="Georgia" w:hAnsi="Georgia"/>
        </w:rPr>
        <w:t xml:space="preserve"> when you inhale</w:t>
      </w:r>
      <w:r w:rsidRPr="007B0ED0">
        <w:rPr>
          <w:rFonts w:ascii="Georgia" w:hAnsi="Georgia"/>
        </w:rPr>
        <w:t xml:space="preserve">.  </w:t>
      </w:r>
    </w:p>
    <w:p w14:paraId="0068818E" w14:textId="580AF8FB" w:rsidR="00A824BE" w:rsidRPr="007B0ED0" w:rsidRDefault="00A96E36" w:rsidP="009D3ECC">
      <w:pPr>
        <w:rPr>
          <w:rFonts w:ascii="Georgia" w:hAnsi="Georgia"/>
        </w:rPr>
      </w:pPr>
      <w:r w:rsidRPr="007B0ED0">
        <w:rPr>
          <w:rFonts w:ascii="Georgia" w:hAnsi="Georgia"/>
        </w:rPr>
        <w:t>2.</w:t>
      </w:r>
      <w:r w:rsidRPr="007B0ED0">
        <w:rPr>
          <w:rFonts w:ascii="Georgia" w:hAnsi="Georgia"/>
        </w:rPr>
        <w:tab/>
        <w:t>Standing, u</w:t>
      </w:r>
      <w:r w:rsidR="00A824BE" w:rsidRPr="007B0ED0">
        <w:rPr>
          <w:rFonts w:ascii="Georgia" w:hAnsi="Georgia"/>
        </w:rPr>
        <w:t xml:space="preserve">nlock your knees, keeping them slightly flexed, </w:t>
      </w:r>
      <w:r w:rsidR="00D5498C" w:rsidRPr="007B0ED0">
        <w:rPr>
          <w:rFonts w:ascii="Georgia" w:hAnsi="Georgia"/>
        </w:rPr>
        <w:t xml:space="preserve">to increase awareness of your relationship with the ground and encourage your abdomen to relax and move while you breathe.  </w:t>
      </w:r>
    </w:p>
    <w:p w14:paraId="0D17AAF0" w14:textId="0A4C9D0D" w:rsidR="00D5498C" w:rsidRPr="007B0ED0" w:rsidRDefault="00D5498C" w:rsidP="009D3ECC">
      <w:pPr>
        <w:rPr>
          <w:rFonts w:ascii="Georgia" w:hAnsi="Georgia"/>
        </w:rPr>
      </w:pPr>
      <w:r w:rsidRPr="007B0ED0">
        <w:rPr>
          <w:rFonts w:ascii="Georgia" w:hAnsi="Georgia"/>
        </w:rPr>
        <w:t>3.</w:t>
      </w:r>
      <w:r w:rsidRPr="007B0ED0">
        <w:rPr>
          <w:rFonts w:ascii="Georgia" w:hAnsi="Georgia"/>
        </w:rPr>
        <w:tab/>
      </w:r>
      <w:r w:rsidR="00A34751" w:rsidRPr="007B0ED0">
        <w:rPr>
          <w:rFonts w:ascii="Georgia" w:hAnsi="Georgia"/>
        </w:rPr>
        <w:t xml:space="preserve">How do you think of your belly when it </w:t>
      </w:r>
      <w:r w:rsidR="006D2D18" w:rsidRPr="007B0ED0">
        <w:rPr>
          <w:rFonts w:ascii="Georgia" w:hAnsi="Georgia"/>
        </w:rPr>
        <w:t xml:space="preserve">relaxes and </w:t>
      </w:r>
      <w:r w:rsidR="00A34751" w:rsidRPr="007B0ED0">
        <w:rPr>
          <w:rFonts w:ascii="Georgia" w:hAnsi="Georgia"/>
        </w:rPr>
        <w:t>protrudes?  Do you feel like you need to hold your stomach in?  Beresford-Cooke suggests imag</w:t>
      </w:r>
      <w:r w:rsidR="00A96E36" w:rsidRPr="007B0ED0">
        <w:rPr>
          <w:rFonts w:ascii="Georgia" w:hAnsi="Georgia"/>
        </w:rPr>
        <w:t>ining your Hara as a powerhouse</w:t>
      </w:r>
      <w:r w:rsidR="00A34751" w:rsidRPr="007B0ED0">
        <w:rPr>
          <w:rFonts w:ascii="Georgia" w:hAnsi="Georgia"/>
        </w:rPr>
        <w:t xml:space="preserve"> rather than a jelly-bag.  </w:t>
      </w:r>
      <w:r w:rsidR="000F6CC1" w:rsidRPr="007B0ED0">
        <w:rPr>
          <w:rFonts w:ascii="Georgia" w:hAnsi="Georgia"/>
        </w:rPr>
        <w:t xml:space="preserve">  </w:t>
      </w:r>
    </w:p>
    <w:p w14:paraId="173A1CC6" w14:textId="77777777" w:rsidR="00A824BE" w:rsidRPr="007B0ED0" w:rsidRDefault="00A824BE" w:rsidP="009D3ECC">
      <w:pPr>
        <w:rPr>
          <w:rFonts w:ascii="Georgia" w:hAnsi="Georgia"/>
        </w:rPr>
      </w:pPr>
    </w:p>
    <w:p w14:paraId="0F2D6B13" w14:textId="77777777" w:rsidR="007B0ED0" w:rsidRPr="007B0ED0" w:rsidRDefault="007B0ED0" w:rsidP="009D3ECC">
      <w:pPr>
        <w:rPr>
          <w:rFonts w:ascii="Georgia" w:hAnsi="Georgia"/>
        </w:rPr>
      </w:pPr>
    </w:p>
    <w:p w14:paraId="5C716A54" w14:textId="77777777" w:rsidR="007B0ED0" w:rsidRPr="007B0ED0" w:rsidRDefault="007B0ED0" w:rsidP="009D3ECC">
      <w:pPr>
        <w:rPr>
          <w:rFonts w:ascii="Georgia" w:hAnsi="Georgia"/>
        </w:rPr>
      </w:pPr>
    </w:p>
    <w:p w14:paraId="0608FBB9" w14:textId="77777777" w:rsidR="007B0ED0" w:rsidRPr="007B0ED0" w:rsidRDefault="007B0ED0" w:rsidP="009D3ECC">
      <w:pPr>
        <w:rPr>
          <w:rFonts w:ascii="Georgia" w:hAnsi="Georgia"/>
        </w:rPr>
      </w:pPr>
    </w:p>
    <w:p w14:paraId="029D9343" w14:textId="72272C61" w:rsidR="007B0ED0" w:rsidRPr="007B0ED0" w:rsidRDefault="007B0ED0" w:rsidP="007B0ED0">
      <w:pPr>
        <w:rPr>
          <w:rFonts w:ascii="Georgia" w:hAnsi="Georgia"/>
        </w:rPr>
      </w:pPr>
      <w:r w:rsidRPr="007B0ED0">
        <w:rPr>
          <w:rFonts w:ascii="Georgia" w:hAnsi="Georgia"/>
        </w:rPr>
        <w:t xml:space="preserve">Paula Derry, PhD, LMT is a bodywork practitioner at </w:t>
      </w:r>
      <w:proofErr w:type="spellStart"/>
      <w:r w:rsidRPr="007B0ED0">
        <w:rPr>
          <w:rFonts w:ascii="Georgia" w:hAnsi="Georgia"/>
        </w:rPr>
        <w:t>Ruscombe</w:t>
      </w:r>
      <w:proofErr w:type="spellEnd"/>
      <w:r w:rsidRPr="007B0ED0">
        <w:rPr>
          <w:rFonts w:ascii="Georgia" w:hAnsi="Georgia"/>
        </w:rPr>
        <w:t xml:space="preserve"> Mansion Community Health Center</w:t>
      </w:r>
      <w:r w:rsidRPr="007B0ED0">
        <w:rPr>
          <w:rFonts w:ascii="Georgia" w:hAnsi="Georgia"/>
        </w:rPr>
        <w:t xml:space="preserve">.  She combines Shiatsu, a touch therapy based in Chinese medicine, with other holistic therapies to promote stress management, wellness, mind/body/spirit interconnectedness, and to support recovery from illness.   She was for many years a research health psychologist.     </w:t>
      </w:r>
      <w:hyperlink r:id="rId5" w:history="1">
        <w:r w:rsidRPr="007B0ED0">
          <w:rPr>
            <w:rStyle w:val="Hyperlink"/>
            <w:rFonts w:ascii="Georgia" w:hAnsi="Georgia"/>
            <w:color w:val="auto"/>
            <w:u w:val="none"/>
          </w:rPr>
          <w:t>www.pauladerry.com</w:t>
        </w:r>
      </w:hyperlink>
    </w:p>
    <w:p w14:paraId="21ADAE91" w14:textId="77777777" w:rsidR="007B0ED0" w:rsidRPr="007B0ED0" w:rsidRDefault="007B0ED0" w:rsidP="009D3ECC">
      <w:pPr>
        <w:rPr>
          <w:rFonts w:ascii="Georgia" w:hAnsi="Georgia"/>
        </w:rPr>
      </w:pPr>
    </w:p>
    <w:p w14:paraId="4ECACFE1" w14:textId="77777777" w:rsidR="002D3781" w:rsidRPr="007B0ED0" w:rsidRDefault="002D3781" w:rsidP="009D3ECC">
      <w:pPr>
        <w:rPr>
          <w:rFonts w:ascii="Georgia" w:hAnsi="Georgia"/>
        </w:rPr>
      </w:pPr>
    </w:p>
    <w:p w14:paraId="5595C480" w14:textId="77777777" w:rsidR="002D3781" w:rsidRPr="007B0ED0" w:rsidRDefault="002D3781" w:rsidP="009D3ECC">
      <w:pPr>
        <w:rPr>
          <w:rFonts w:ascii="Georgia" w:hAnsi="Georgia"/>
        </w:rPr>
      </w:pPr>
    </w:p>
    <w:p w14:paraId="6DA05390" w14:textId="77777777" w:rsidR="002D3781" w:rsidRPr="007B0ED0" w:rsidRDefault="002D3781" w:rsidP="009D3ECC">
      <w:pPr>
        <w:rPr>
          <w:rFonts w:ascii="Georgia" w:hAnsi="Georgia"/>
        </w:rPr>
      </w:pPr>
    </w:p>
    <w:p w14:paraId="793920E3" w14:textId="77777777" w:rsidR="002D3781" w:rsidRPr="007B0ED0" w:rsidRDefault="002D3781">
      <w:pPr>
        <w:rPr>
          <w:rFonts w:ascii="Georgia" w:hAnsi="Georgia"/>
        </w:rPr>
      </w:pPr>
    </w:p>
    <w:sectPr w:rsidR="002D3781" w:rsidRPr="007B0ED0" w:rsidSect="007565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AC"/>
    <w:rsid w:val="00052E1C"/>
    <w:rsid w:val="00097819"/>
    <w:rsid w:val="000F6CC1"/>
    <w:rsid w:val="001964F3"/>
    <w:rsid w:val="001B74EC"/>
    <w:rsid w:val="002D3781"/>
    <w:rsid w:val="002E6309"/>
    <w:rsid w:val="004F3D76"/>
    <w:rsid w:val="00582135"/>
    <w:rsid w:val="005B3929"/>
    <w:rsid w:val="00623B56"/>
    <w:rsid w:val="00623F10"/>
    <w:rsid w:val="006D2D18"/>
    <w:rsid w:val="007565D5"/>
    <w:rsid w:val="00791A9F"/>
    <w:rsid w:val="00797D1E"/>
    <w:rsid w:val="007B0ED0"/>
    <w:rsid w:val="007F39FB"/>
    <w:rsid w:val="00967CEC"/>
    <w:rsid w:val="009D3ECC"/>
    <w:rsid w:val="00A03D52"/>
    <w:rsid w:val="00A34751"/>
    <w:rsid w:val="00A3587A"/>
    <w:rsid w:val="00A824BE"/>
    <w:rsid w:val="00A96E36"/>
    <w:rsid w:val="00AE39AB"/>
    <w:rsid w:val="00C146AC"/>
    <w:rsid w:val="00C80F5B"/>
    <w:rsid w:val="00D5498C"/>
    <w:rsid w:val="00D703D9"/>
    <w:rsid w:val="00E4007B"/>
    <w:rsid w:val="00E87436"/>
    <w:rsid w:val="00F176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9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E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3097">
      <w:bodyDiv w:val="1"/>
      <w:marLeft w:val="0"/>
      <w:marRight w:val="0"/>
      <w:marTop w:val="0"/>
      <w:marBottom w:val="0"/>
      <w:divBdr>
        <w:top w:val="none" w:sz="0" w:space="0" w:color="auto"/>
        <w:left w:val="none" w:sz="0" w:space="0" w:color="auto"/>
        <w:bottom w:val="none" w:sz="0" w:space="0" w:color="auto"/>
        <w:right w:val="none" w:sz="0" w:space="0" w:color="auto"/>
      </w:divBdr>
    </w:div>
    <w:div w:id="1198735529">
      <w:bodyDiv w:val="1"/>
      <w:marLeft w:val="0"/>
      <w:marRight w:val="0"/>
      <w:marTop w:val="0"/>
      <w:marBottom w:val="0"/>
      <w:divBdr>
        <w:top w:val="none" w:sz="0" w:space="0" w:color="auto"/>
        <w:left w:val="none" w:sz="0" w:space="0" w:color="auto"/>
        <w:bottom w:val="none" w:sz="0" w:space="0" w:color="auto"/>
        <w:right w:val="none" w:sz="0" w:space="0" w:color="auto"/>
      </w:divBdr>
    </w:div>
    <w:div w:id="1830436592">
      <w:bodyDiv w:val="1"/>
      <w:marLeft w:val="0"/>
      <w:marRight w:val="0"/>
      <w:marTop w:val="0"/>
      <w:marBottom w:val="0"/>
      <w:divBdr>
        <w:top w:val="none" w:sz="0" w:space="0" w:color="auto"/>
        <w:left w:val="none" w:sz="0" w:space="0" w:color="auto"/>
        <w:bottom w:val="none" w:sz="0" w:space="0" w:color="auto"/>
        <w:right w:val="none" w:sz="0" w:space="0" w:color="auto"/>
      </w:divBdr>
    </w:div>
    <w:div w:id="2083718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ulader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373</Words>
  <Characters>2128</Characters>
  <Application>Microsoft Macintosh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Derry</dc:creator>
  <cp:keywords/>
  <dc:description/>
  <cp:lastModifiedBy>Paula Derry</cp:lastModifiedBy>
  <cp:revision>21</cp:revision>
  <dcterms:created xsi:type="dcterms:W3CDTF">2018-04-25T15:13:00Z</dcterms:created>
  <dcterms:modified xsi:type="dcterms:W3CDTF">2018-05-15T16:07:00Z</dcterms:modified>
</cp:coreProperties>
</file>